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B4632E" w:rsidRPr="00CB478F" w14:paraId="2342BFB1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78A8D380" w14:textId="77777777" w:rsidR="00B4632E" w:rsidRPr="00CB478F" w:rsidRDefault="00A6371A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</w:t>
            </w:r>
            <w:r w:rsidR="00B4632E" w:rsidRPr="00CB478F">
              <w:rPr>
                <w:rFonts w:ascii="Arial" w:eastAsia="Times New Roman" w:hAnsi="Arial" w:cs="Arial"/>
                <w:b/>
              </w:rPr>
              <w:t>adavatel:</w:t>
            </w:r>
          </w:p>
        </w:tc>
        <w:tc>
          <w:tcPr>
            <w:tcW w:w="8269" w:type="dxa"/>
            <w:hideMark/>
          </w:tcPr>
          <w:p w14:paraId="7FC6D121" w14:textId="77777777" w:rsidR="00A6371A" w:rsidRPr="00CB478F" w:rsidRDefault="00A6371A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0951D41B" w14:textId="1BF48254" w:rsidR="00B4632E" w:rsidRPr="00CB478F" w:rsidRDefault="00C45404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C45404">
              <w:rPr>
                <w:rFonts w:ascii="Arial" w:eastAsia="Times New Roman" w:hAnsi="Arial" w:cs="Arial"/>
                <w:b/>
                <w:bCs/>
              </w:rPr>
              <w:t>Kulturní středisko města Ústí nad Labem, p</w:t>
            </w:r>
            <w:r>
              <w:rPr>
                <w:rFonts w:ascii="Arial" w:eastAsia="Times New Roman" w:hAnsi="Arial" w:cs="Arial"/>
                <w:b/>
                <w:bCs/>
              </w:rPr>
              <w:t>říspěvková organizace</w:t>
            </w:r>
          </w:p>
        </w:tc>
      </w:tr>
      <w:tr w:rsidR="00B4632E" w:rsidRPr="00CB478F" w14:paraId="71E80A4A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52C09F66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42AFEB70" w14:textId="2C4BFF74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</w:t>
            </w:r>
            <w:proofErr w:type="gramStart"/>
            <w:r w:rsidRPr="00CB478F">
              <w:rPr>
                <w:rFonts w:ascii="Arial" w:eastAsia="Times New Roman" w:hAnsi="Arial" w:cs="Arial"/>
              </w:rPr>
              <w:t xml:space="preserve">sídlem: </w:t>
            </w:r>
            <w:r w:rsidR="00A6371A" w:rsidRPr="00CB478F">
              <w:rPr>
                <w:rFonts w:ascii="Arial" w:eastAsia="Times New Roman" w:hAnsi="Arial" w:cs="Arial"/>
              </w:rPr>
              <w:t xml:space="preserve">  </w:t>
            </w:r>
            <w:proofErr w:type="gramEnd"/>
            <w:r w:rsidR="00A6371A" w:rsidRPr="00CB478F">
              <w:rPr>
                <w:rFonts w:ascii="Arial" w:eastAsia="Times New Roman" w:hAnsi="Arial" w:cs="Arial"/>
              </w:rPr>
              <w:t xml:space="preserve">   </w:t>
            </w:r>
            <w:r w:rsidR="00C45404" w:rsidRPr="002E1440">
              <w:rPr>
                <w:rFonts w:ascii="Arial" w:hAnsi="Arial" w:cs="Arial"/>
              </w:rPr>
              <w:t>Velká Hradební 619/33</w:t>
            </w:r>
            <w:r w:rsidRPr="00CB478F">
              <w:rPr>
                <w:rFonts w:ascii="Arial" w:eastAsia="Times New Roman" w:hAnsi="Arial" w:cs="Arial"/>
              </w:rPr>
              <w:t xml:space="preserve">, </w:t>
            </w:r>
            <w:r w:rsidR="00C45404">
              <w:rPr>
                <w:rFonts w:ascii="Arial" w:eastAsia="Times New Roman" w:hAnsi="Arial" w:cs="Arial"/>
              </w:rPr>
              <w:t>400 01</w:t>
            </w:r>
            <w:r w:rsidRPr="00CB478F">
              <w:rPr>
                <w:rFonts w:ascii="Arial" w:eastAsia="Times New Roman" w:hAnsi="Arial" w:cs="Arial"/>
              </w:rPr>
              <w:t xml:space="preserve"> Ústí nad Labem</w:t>
            </w:r>
          </w:p>
        </w:tc>
      </w:tr>
      <w:tr w:rsidR="00B4632E" w:rsidRPr="00CB478F" w14:paraId="690F42E7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6DDFBA95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3B05D027" w14:textId="25B17C77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proofErr w:type="gramStart"/>
            <w:r w:rsidRPr="00CB478F">
              <w:rPr>
                <w:rFonts w:ascii="Arial" w:eastAsia="Times New Roman" w:hAnsi="Arial" w:cs="Arial"/>
              </w:rPr>
              <w:t xml:space="preserve">IČ: </w:t>
            </w:r>
            <w:r w:rsidR="00A6371A" w:rsidRPr="00CB478F">
              <w:rPr>
                <w:rFonts w:ascii="Arial" w:eastAsia="Times New Roman" w:hAnsi="Arial" w:cs="Arial"/>
              </w:rPr>
              <w:t xml:space="preserve">  </w:t>
            </w:r>
            <w:proofErr w:type="gramEnd"/>
            <w:r w:rsidR="00A6371A" w:rsidRPr="00CB478F">
              <w:rPr>
                <w:rFonts w:ascii="Arial" w:eastAsia="Times New Roman" w:hAnsi="Arial" w:cs="Arial"/>
              </w:rPr>
              <w:t xml:space="preserve">               </w:t>
            </w:r>
            <w:r w:rsidR="00C45404" w:rsidRPr="002E1440">
              <w:rPr>
                <w:rFonts w:ascii="Arial" w:hAnsi="Arial" w:cs="Arial"/>
              </w:rPr>
              <w:t>006</w:t>
            </w:r>
            <w:r w:rsidR="00C45404">
              <w:rPr>
                <w:rFonts w:ascii="Arial" w:hAnsi="Arial" w:cs="Arial"/>
              </w:rPr>
              <w:t xml:space="preserve"> </w:t>
            </w:r>
            <w:r w:rsidR="00C45404" w:rsidRPr="002E1440">
              <w:rPr>
                <w:rFonts w:ascii="Arial" w:hAnsi="Arial" w:cs="Arial"/>
              </w:rPr>
              <w:t>73</w:t>
            </w:r>
            <w:r w:rsidR="00C45404">
              <w:rPr>
                <w:rFonts w:ascii="Arial" w:hAnsi="Arial" w:cs="Arial"/>
              </w:rPr>
              <w:t xml:space="preserve"> </w:t>
            </w:r>
            <w:r w:rsidR="00C45404" w:rsidRPr="002E1440">
              <w:rPr>
                <w:rFonts w:ascii="Arial" w:hAnsi="Arial" w:cs="Arial"/>
              </w:rPr>
              <w:t>803</w:t>
            </w:r>
          </w:p>
        </w:tc>
      </w:tr>
      <w:tr w:rsidR="00B4632E" w:rsidRPr="00CB478F" w14:paraId="4A2218C2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098696DA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B55D123" w14:textId="23FFFB07" w:rsidR="00A6371A" w:rsidRPr="00CB478F" w:rsidRDefault="00A6371A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proofErr w:type="gramStart"/>
            <w:r w:rsidRPr="00CB478F">
              <w:rPr>
                <w:rFonts w:ascii="Arial" w:eastAsia="Times New Roman" w:hAnsi="Arial" w:cs="Arial"/>
              </w:rPr>
              <w:t xml:space="preserve">zastoupeno:   </w:t>
            </w:r>
            <w:proofErr w:type="gramEnd"/>
            <w:r w:rsidR="00C45404">
              <w:rPr>
                <w:rFonts w:ascii="Arial" w:hAnsi="Arial" w:cs="Arial"/>
              </w:rPr>
              <w:t>Ing. Janem Kvasničkou, ředitelem</w:t>
            </w:r>
          </w:p>
          <w:p w14:paraId="7644D812" w14:textId="77777777" w:rsidR="00B4632E" w:rsidRPr="00CB478F" w:rsidRDefault="00B4632E" w:rsidP="00667125">
            <w:pPr>
              <w:tabs>
                <w:tab w:val="left" w:pos="4014"/>
              </w:tabs>
              <w:spacing w:before="60" w:after="60" w:line="240" w:lineRule="auto"/>
              <w:ind w:left="4014" w:hanging="3969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7391BA89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191CABD0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7BF7FC29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38AE0D89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084A0CAD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…….</w:t>
      </w:r>
      <w:proofErr w:type="gramEnd"/>
      <w:r w:rsidRPr="00CB478F">
        <w:rPr>
          <w:rFonts w:ascii="Arial" w:eastAsia="Lucida Sans Unicode" w:hAnsi="Arial" w:cs="Arial"/>
          <w:kern w:val="1"/>
        </w:rPr>
        <w:t>.…………………….</w:t>
      </w:r>
    </w:p>
    <w:p w14:paraId="1BD4FC67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…….</w:t>
      </w:r>
      <w:proofErr w:type="gramEnd"/>
      <w:r w:rsidRPr="00CB478F">
        <w:rPr>
          <w:rFonts w:ascii="Arial" w:eastAsia="Lucida Sans Unicode" w:hAnsi="Arial" w:cs="Arial"/>
          <w:kern w:val="1"/>
        </w:rPr>
        <w:t>.…….</w:t>
      </w:r>
    </w:p>
    <w:p w14:paraId="54E3ADB2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D8B5AEF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262C516D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D3C8AD5" w14:textId="2E06A452" w:rsidR="00415738" w:rsidRPr="00CB478F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zadávacího řízení na </w:t>
      </w:r>
      <w:r w:rsidRPr="005D549E">
        <w:rPr>
          <w:rFonts w:ascii="Arial" w:eastAsia="Lucida Sans Unicode" w:hAnsi="Arial" w:cs="Arial"/>
          <w:kern w:val="1"/>
        </w:rPr>
        <w:t xml:space="preserve">podlimitní veřejnou </w:t>
      </w:r>
      <w:r w:rsidRPr="00E714D8">
        <w:rPr>
          <w:rFonts w:ascii="Arial" w:eastAsia="Lucida Sans Unicode" w:hAnsi="Arial" w:cs="Arial"/>
          <w:kern w:val="1"/>
        </w:rPr>
        <w:t>zakázku s názvem</w:t>
      </w:r>
    </w:p>
    <w:p w14:paraId="66A6C4C0" w14:textId="77777777" w:rsidR="00B4632E" w:rsidRPr="00CB478F" w:rsidRDefault="00B4632E" w:rsidP="00B4632E">
      <w:pPr>
        <w:widowControl w:val="0"/>
        <w:suppressAutoHyphens/>
        <w:spacing w:after="0" w:line="120" w:lineRule="auto"/>
        <w:jc w:val="center"/>
        <w:rPr>
          <w:rFonts w:ascii="Arial" w:eastAsia="Lucida Sans Unicode" w:hAnsi="Arial" w:cs="Arial"/>
          <w:kern w:val="1"/>
        </w:rPr>
      </w:pPr>
    </w:p>
    <w:p w14:paraId="3F592C31" w14:textId="13CEA6F7" w:rsidR="00C45404" w:rsidRDefault="00C45404" w:rsidP="00C45404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1"/>
          <w:lang w:eastAsia="ar-SA"/>
        </w:rPr>
      </w:pPr>
      <w:r w:rsidRPr="00C45404">
        <w:rPr>
          <w:rFonts w:ascii="Arial" w:hAnsi="Arial" w:cs="Arial"/>
          <w:b/>
          <w:kern w:val="1"/>
          <w:highlight w:val="yellow"/>
          <w:lang w:eastAsia="ar-SA"/>
        </w:rPr>
        <w:t>„</w:t>
      </w:r>
      <w:bookmarkStart w:id="0" w:name="_Hlk150328961"/>
      <w:r w:rsidRPr="00C45404">
        <w:rPr>
          <w:rFonts w:ascii="Arial" w:hAnsi="Arial" w:cs="Arial"/>
          <w:b/>
          <w:kern w:val="1"/>
          <w:highlight w:val="yellow"/>
        </w:rPr>
        <w:t>Dům kultury v Ústí nad Labem – Revitalizace budovy B – Etapa I. –</w:t>
      </w:r>
      <w:r w:rsidRPr="00C45404">
        <w:rPr>
          <w:highlight w:val="yellow"/>
        </w:rPr>
        <w:t xml:space="preserve"> </w:t>
      </w:r>
      <w:r w:rsidRPr="00C45404">
        <w:rPr>
          <w:rFonts w:ascii="Arial" w:hAnsi="Arial" w:cs="Arial"/>
          <w:b/>
          <w:bCs/>
          <w:highlight w:val="yellow"/>
        </w:rPr>
        <w:t>Část 1:</w:t>
      </w:r>
      <w:r w:rsidRPr="00C45404">
        <w:rPr>
          <w:rFonts w:ascii="Arial" w:hAnsi="Arial" w:cs="Arial"/>
          <w:b/>
          <w:bCs/>
          <w:highlight w:val="yellow"/>
        </w:rPr>
        <w:tab/>
        <w:t>fasáda, zateplení, výměna oken</w:t>
      </w:r>
      <w:bookmarkEnd w:id="0"/>
      <w:r w:rsidRPr="00C45404">
        <w:rPr>
          <w:rFonts w:ascii="Arial" w:hAnsi="Arial" w:cs="Arial"/>
          <w:b/>
          <w:kern w:val="1"/>
          <w:highlight w:val="yellow"/>
          <w:lang w:eastAsia="ar-SA"/>
        </w:rPr>
        <w:t>“</w:t>
      </w:r>
      <w:r w:rsidRPr="00C45404">
        <w:rPr>
          <w:rFonts w:ascii="Arial" w:hAnsi="Arial" w:cs="Arial"/>
          <w:b/>
          <w:kern w:val="1"/>
          <w:highlight w:val="yellow"/>
          <w:lang w:eastAsia="ar-SA"/>
        </w:rPr>
        <w:t xml:space="preserve">/ </w:t>
      </w:r>
      <w:r w:rsidRPr="00C45404">
        <w:rPr>
          <w:rFonts w:ascii="Arial" w:hAnsi="Arial" w:cs="Arial"/>
          <w:b/>
          <w:kern w:val="1"/>
          <w:highlight w:val="yellow"/>
          <w:lang w:eastAsia="ar-SA"/>
        </w:rPr>
        <w:t>„</w:t>
      </w:r>
      <w:r w:rsidRPr="00C45404">
        <w:rPr>
          <w:rFonts w:ascii="Arial" w:hAnsi="Arial" w:cs="Arial"/>
          <w:b/>
          <w:kern w:val="1"/>
          <w:highlight w:val="yellow"/>
        </w:rPr>
        <w:t>Dům kultury v Ústí nad Labem – Revitalizace budovy B – Etapa I. –</w:t>
      </w:r>
      <w:r w:rsidRPr="00C45404">
        <w:rPr>
          <w:highlight w:val="yellow"/>
        </w:rPr>
        <w:t xml:space="preserve"> </w:t>
      </w:r>
      <w:r w:rsidRPr="00C45404">
        <w:rPr>
          <w:rFonts w:ascii="Arial" w:hAnsi="Arial" w:cs="Arial"/>
          <w:b/>
          <w:bCs/>
          <w:highlight w:val="yellow"/>
        </w:rPr>
        <w:t>Část 2:</w:t>
      </w:r>
      <w:r w:rsidRPr="00C45404">
        <w:rPr>
          <w:rFonts w:ascii="Arial" w:hAnsi="Arial" w:cs="Arial"/>
          <w:b/>
          <w:bCs/>
          <w:highlight w:val="yellow"/>
        </w:rPr>
        <w:t xml:space="preserve"> </w:t>
      </w:r>
      <w:r w:rsidRPr="00C45404">
        <w:rPr>
          <w:rFonts w:ascii="Arial" w:hAnsi="Arial" w:cs="Arial"/>
          <w:b/>
          <w:highlight w:val="yellow"/>
        </w:rPr>
        <w:t>instalace FVE + bateriové úložiště</w:t>
      </w:r>
      <w:r w:rsidRPr="00C45404">
        <w:rPr>
          <w:rFonts w:ascii="Arial" w:hAnsi="Arial" w:cs="Arial"/>
          <w:b/>
          <w:kern w:val="1"/>
          <w:highlight w:val="yellow"/>
          <w:lang w:eastAsia="ar-SA"/>
        </w:rPr>
        <w:t>“</w:t>
      </w:r>
      <w:r>
        <w:rPr>
          <w:rStyle w:val="Znakapoznpodarou"/>
          <w:rFonts w:ascii="Arial" w:hAnsi="Arial" w:cs="Arial"/>
          <w:b/>
          <w:kern w:val="1"/>
          <w:lang w:eastAsia="ar-SA"/>
        </w:rPr>
        <w:footnoteReference w:id="1"/>
      </w:r>
    </w:p>
    <w:p w14:paraId="26D6DC82" w14:textId="41ADB081" w:rsidR="00E625A3" w:rsidRDefault="00E625A3" w:rsidP="00E625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</w:p>
    <w:p w14:paraId="1BD62A24" w14:textId="77777777" w:rsidR="00415738" w:rsidRPr="00E625A3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021B626D" w14:textId="77777777" w:rsidR="00B4632E" w:rsidRPr="00CB478F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6F9B9DAD" w14:textId="77777777" w:rsidR="00B4632E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CB478F">
        <w:rPr>
          <w:rFonts w:ascii="Arial" w:eastAsia="Times New Roman" w:hAnsi="Arial" w:cs="Arial"/>
        </w:rPr>
        <w:t>tímto čestně prohlašuji, že:</w:t>
      </w:r>
    </w:p>
    <w:p w14:paraId="3FFCEAE3" w14:textId="77777777" w:rsidR="00DC25C2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64CBECBD" w14:textId="77777777" w:rsidR="00DC25C2" w:rsidRPr="00DC25C2" w:rsidRDefault="001775A5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jsem </w:t>
      </w:r>
      <w:r w:rsidR="00DC25C2" w:rsidRPr="00DC25C2">
        <w:rPr>
          <w:rFonts w:ascii="Arial" w:eastAsia="Times New Roman" w:hAnsi="Arial" w:cs="Arial"/>
        </w:rPr>
        <w:t>nebyl v zemi svého sídla v posledních 5 letech před zahájením zadávacího řízení pravomocně odsouzen pro trestný čin uvedený níže nebo obdobný trestný čin podle právního řádu země sídla dodavatele:</w:t>
      </w:r>
    </w:p>
    <w:p w14:paraId="7E460C89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trestný čin spáchaný ve prospěch organizované zločinecké skupiny nebo trestný čin účasti na organizované zločinecké skupině, </w:t>
      </w:r>
    </w:p>
    <w:p w14:paraId="605BE9F7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trestný čin obchodování s lidmi,</w:t>
      </w:r>
    </w:p>
    <w:p w14:paraId="412B8EDC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majetku</w:t>
      </w:r>
      <w:r>
        <w:rPr>
          <w:rFonts w:ascii="Arial" w:eastAsia="Times New Roman" w:hAnsi="Arial" w:cs="Arial"/>
        </w:rPr>
        <w:t>:</w:t>
      </w:r>
    </w:p>
    <w:p w14:paraId="3F145780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podvod,</w:t>
      </w:r>
    </w:p>
    <w:p w14:paraId="0A6DB19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úvěrový podvod,</w:t>
      </w:r>
    </w:p>
    <w:p w14:paraId="2D4239B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dotační podvod,</w:t>
      </w:r>
    </w:p>
    <w:p w14:paraId="60AC9E68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podílnictví,</w:t>
      </w:r>
    </w:p>
    <w:p w14:paraId="5945EAD3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podílnictví z nedbalosti,</w:t>
      </w:r>
    </w:p>
    <w:p w14:paraId="6A4E81D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6. legalizace výnosů z trestné činnosti,</w:t>
      </w:r>
    </w:p>
    <w:p w14:paraId="60D7B8C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7. legalizace výnosů z trestné činnosti z nedbalosti,</w:t>
      </w:r>
    </w:p>
    <w:p w14:paraId="4ED84917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5A78C3EE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hospodářské</w:t>
      </w:r>
      <w:r>
        <w:rPr>
          <w:rFonts w:ascii="Arial" w:eastAsia="Times New Roman" w:hAnsi="Arial" w:cs="Arial"/>
        </w:rPr>
        <w:t>:</w:t>
      </w:r>
    </w:p>
    <w:p w14:paraId="660173B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zneužití informace a postavení v obchodním styku,</w:t>
      </w:r>
    </w:p>
    <w:p w14:paraId="60C1807C" w14:textId="77777777" w:rsidR="00DC25C2" w:rsidRPr="00DC25C2" w:rsidRDefault="00DC25C2" w:rsidP="00DC25C2">
      <w:pPr>
        <w:pStyle w:val="Odstavecseseznamem"/>
        <w:tabs>
          <w:tab w:val="left" w:pos="2127"/>
        </w:tabs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sjednání výhody při zadání veřejné zakázky, při veřejné soutěži a veřejné dražbě,</w:t>
      </w:r>
    </w:p>
    <w:p w14:paraId="7A6AEDAF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pletichy při zadání veřejné zakázky a při veřejné soutěži,</w:t>
      </w:r>
    </w:p>
    <w:p w14:paraId="732D4E3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pletichy při veřejné dražbě,</w:t>
      </w:r>
    </w:p>
    <w:p w14:paraId="2C1E1601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poškození finančních zájmů Evropské unie,</w:t>
      </w:r>
    </w:p>
    <w:p w14:paraId="193EFA9C" w14:textId="77777777" w:rsidR="00DC25C2" w:rsidRPr="00DC25C2" w:rsidRDefault="00DC25C2" w:rsidP="00DC25C2">
      <w:pPr>
        <w:pStyle w:val="Odstavecseseznamem"/>
        <w:spacing w:after="0" w:line="240" w:lineRule="auto"/>
        <w:jc w:val="both"/>
        <w:rPr>
          <w:rFonts w:ascii="Arial" w:eastAsia="Times New Roman" w:hAnsi="Arial" w:cs="Arial"/>
        </w:rPr>
      </w:pPr>
    </w:p>
    <w:p w14:paraId="2020E8C6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obecně nebezpečné,</w:t>
      </w:r>
    </w:p>
    <w:p w14:paraId="298EACF4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proti České republice, cizímu státu a mezinárodní organizaci,</w:t>
      </w:r>
    </w:p>
    <w:p w14:paraId="618DC8E2" w14:textId="77777777" w:rsidR="00DC25C2" w:rsidRPr="00DC25C2" w:rsidRDefault="00DC25C2" w:rsidP="00DC25C2">
      <w:pPr>
        <w:pStyle w:val="Odstavecseseznamem"/>
        <w:spacing w:after="0" w:line="240" w:lineRule="auto"/>
        <w:ind w:left="1080"/>
        <w:jc w:val="both"/>
        <w:rPr>
          <w:rFonts w:ascii="Arial" w:eastAsia="Times New Roman" w:hAnsi="Arial" w:cs="Arial"/>
        </w:rPr>
      </w:pPr>
    </w:p>
    <w:p w14:paraId="17606171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pořádku ve věcech veřejných</w:t>
      </w:r>
      <w:r>
        <w:rPr>
          <w:rFonts w:ascii="Arial" w:eastAsia="Times New Roman" w:hAnsi="Arial" w:cs="Arial"/>
        </w:rPr>
        <w:t>:</w:t>
      </w:r>
    </w:p>
    <w:p w14:paraId="6786EFA2" w14:textId="77777777" w:rsidR="00DC25C2" w:rsidRPr="00DC25C2" w:rsidRDefault="00DC25C2" w:rsidP="00DC25C2">
      <w:pPr>
        <w:pStyle w:val="Odstavecseseznamem"/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lastRenderedPageBreak/>
        <w:t>1. trestné činy proti výkonu pravomoci orgánu veřejné moci a úřední osoby,</w:t>
      </w:r>
    </w:p>
    <w:p w14:paraId="3EA413E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trestné činy úředních osob,</w:t>
      </w:r>
    </w:p>
    <w:p w14:paraId="379CA75D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úplatkářství,</w:t>
      </w:r>
    </w:p>
    <w:p w14:paraId="0FCD6CD6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jiná rušení činnosti orgánu veřejné moci.</w:t>
      </w:r>
    </w:p>
    <w:p w14:paraId="56D4FD3F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440439DF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nemám v České republice nebo v zemi svého sídla v evidenci daní zachycen splatný daňový nedoplatek,</w:t>
      </w:r>
    </w:p>
    <w:p w14:paraId="712CEDA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veřejné zdravotní pojištění,</w:t>
      </w:r>
    </w:p>
    <w:p w14:paraId="63A566F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sociální zabezpečení a příspěvku na státní politiku zaměstnanosti,</w:t>
      </w:r>
    </w:p>
    <w:p w14:paraId="5B6B3EEF" w14:textId="77777777" w:rsid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nejsem v likvidaci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>nebylo proti mně vydáno rozhodnutí o úpadku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 xml:space="preserve">nebyla </w:t>
      </w:r>
      <w:r w:rsidRPr="00DC25C2">
        <w:rPr>
          <w:rFonts w:ascii="Arial" w:eastAsia="Times New Roman" w:hAnsi="Arial" w:cs="Arial"/>
        </w:rPr>
        <w:t xml:space="preserve">vůči </w:t>
      </w:r>
      <w:proofErr w:type="gramStart"/>
      <w:r>
        <w:rPr>
          <w:rFonts w:ascii="Arial" w:eastAsia="Times New Roman" w:hAnsi="Arial" w:cs="Arial"/>
        </w:rPr>
        <w:t>mě</w:t>
      </w:r>
      <w:proofErr w:type="gramEnd"/>
      <w:r w:rsidRPr="00DC25C2">
        <w:rPr>
          <w:rFonts w:ascii="Arial" w:eastAsia="Times New Roman" w:hAnsi="Arial" w:cs="Arial"/>
        </w:rPr>
        <w:t xml:space="preserve"> nařízena nucená správa p</w:t>
      </w:r>
      <w:r>
        <w:rPr>
          <w:rFonts w:ascii="Arial" w:eastAsia="Times New Roman" w:hAnsi="Arial" w:cs="Arial"/>
        </w:rPr>
        <w:t>odle jiného právního předpisu</w:t>
      </w:r>
      <w:r w:rsidRPr="00DC25C2">
        <w:rPr>
          <w:rFonts w:ascii="Arial" w:eastAsia="Times New Roman" w:hAnsi="Arial" w:cs="Arial"/>
        </w:rPr>
        <w:t xml:space="preserve"> nebo v obdobné situaci podle právního řádu země sídla dodavatele.</w:t>
      </w:r>
    </w:p>
    <w:p w14:paraId="3C5A3BAE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CB0486B" w14:textId="77777777" w:rsidR="006B6928" w:rsidRDefault="006B6928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1D71247" w14:textId="77777777" w:rsidR="006B6928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</w:t>
      </w:r>
      <w:r w:rsidRPr="00DC25C2">
        <w:rPr>
          <w:rFonts w:ascii="Arial" w:eastAsia="Times New Roman" w:hAnsi="Arial" w:cs="Arial"/>
        </w:rPr>
        <w:t xml:space="preserve">e-li dodavatelem právnická osoba, musí podmínku podle písm. a) splňovat tato právnická osoba a zároveň </w:t>
      </w:r>
      <w:r w:rsidR="006B6928">
        <w:rPr>
          <w:rFonts w:ascii="Arial" w:eastAsia="Times New Roman" w:hAnsi="Arial" w:cs="Arial"/>
        </w:rPr>
        <w:t>každý člen statutárního orgánu.</w:t>
      </w:r>
    </w:p>
    <w:p w14:paraId="72E50CB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8261ABA" w14:textId="77777777" w:rsidR="00DC25C2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Je-li členem statutárního orgánu dodavatele právnická osoba, musí podmínku podle písm. a) splňovat tato právnická osoba, každý člen statutárního orgánu této právnické osoby a osoba zastupující tuto právnickou osobu v</w:t>
      </w:r>
      <w:r w:rsidR="006B6928">
        <w:rPr>
          <w:rFonts w:ascii="Arial" w:eastAsia="Times New Roman" w:hAnsi="Arial" w:cs="Arial"/>
        </w:rPr>
        <w:t>e</w:t>
      </w:r>
      <w:r w:rsidRPr="00DC25C2">
        <w:rPr>
          <w:rFonts w:ascii="Arial" w:eastAsia="Times New Roman" w:hAnsi="Arial" w:cs="Arial"/>
        </w:rPr>
        <w:t xml:space="preserve"> statutárním orgánu dodavatele.</w:t>
      </w:r>
      <w:r w:rsidR="006B6928">
        <w:rPr>
          <w:rFonts w:ascii="Arial" w:eastAsia="Times New Roman" w:hAnsi="Arial" w:cs="Arial"/>
        </w:rPr>
        <w:t xml:space="preserve"> Totéž platí, je-li uchazečem pobočka závodu české právnické osoby.</w:t>
      </w:r>
    </w:p>
    <w:p w14:paraId="48DC45C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56DFF4B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>Účastní-li se zadávacího řízení pobočka závodu zahraniční právnické osoby, musí podmínku podle písm. a) splňovat tato právnická osoba a vedoucí pobočky závodu</w:t>
      </w:r>
      <w:r>
        <w:rPr>
          <w:rFonts w:ascii="Arial" w:eastAsia="Times New Roman" w:hAnsi="Arial" w:cs="Arial"/>
        </w:rPr>
        <w:t>.</w:t>
      </w:r>
    </w:p>
    <w:p w14:paraId="27E7C0D5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 xml:space="preserve"> </w:t>
      </w:r>
    </w:p>
    <w:p w14:paraId="00DD6407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853204F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380B4048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22ADD756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022AB52B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3B74EB91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F7DF552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525CBC" wp14:editId="69BC9520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0F526F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+tYCwIAABcEAAAOAAAAZHJzL2Uyb0RvYy54bWysU9uO2yAQfa/Uf0C8N7aTeLtrxVmtsk1V&#10;abuttO0HEIxtVMzQgcRJv74DyWbTy1NVHhDDwOHMmcPidj8YtlPoNdiaF5OcM2UlNNp2Nf/6Zf3m&#10;m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6E38F486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1A099931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D469E7A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193A989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7FBE264" w14:textId="77777777" w:rsidR="0003790E" w:rsidRPr="00CB478F" w:rsidRDefault="0003790E" w:rsidP="00CB478F">
      <w:pPr>
        <w:spacing w:after="0" w:line="24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……………………………………………………….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  <w:t xml:space="preserve">     otisk razítka</w:t>
      </w:r>
    </w:p>
    <w:p w14:paraId="15290FDD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906DE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107C8" w14:textId="77777777" w:rsidR="008E64D1" w:rsidRDefault="008E64D1" w:rsidP="00E5046A">
      <w:pPr>
        <w:spacing w:after="0" w:line="240" w:lineRule="auto"/>
      </w:pPr>
      <w:r>
        <w:separator/>
      </w:r>
    </w:p>
  </w:endnote>
  <w:endnote w:type="continuationSeparator" w:id="0">
    <w:p w14:paraId="5D62FF2B" w14:textId="77777777" w:rsidR="008E64D1" w:rsidRDefault="008E64D1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AB5FD" w14:textId="52A944E6" w:rsidR="00EE438E" w:rsidRPr="00EE438E" w:rsidRDefault="00EE438E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B2FF5" w14:textId="42C50685" w:rsidR="00E5046A" w:rsidRPr="00EE438E" w:rsidRDefault="00E5046A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AB75B" w14:textId="77777777" w:rsidR="008E64D1" w:rsidRDefault="008E64D1" w:rsidP="00E5046A">
      <w:pPr>
        <w:spacing w:after="0" w:line="240" w:lineRule="auto"/>
      </w:pPr>
      <w:r>
        <w:separator/>
      </w:r>
    </w:p>
  </w:footnote>
  <w:footnote w:type="continuationSeparator" w:id="0">
    <w:p w14:paraId="533C9ECC" w14:textId="77777777" w:rsidR="008E64D1" w:rsidRDefault="008E64D1" w:rsidP="00E5046A">
      <w:pPr>
        <w:spacing w:after="0" w:line="240" w:lineRule="auto"/>
      </w:pPr>
      <w:r>
        <w:continuationSeparator/>
      </w:r>
    </w:p>
  </w:footnote>
  <w:footnote w:id="1">
    <w:p w14:paraId="79E801E8" w14:textId="107F0276" w:rsidR="00C45404" w:rsidRDefault="00C454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1040D">
        <w:rPr>
          <w:i/>
          <w:iCs/>
          <w:sz w:val="16"/>
          <w:szCs w:val="16"/>
        </w:rPr>
        <w:t>Vyberte název části, do které podáváte nabídku – ostatní smažte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0DB64" w14:textId="5C2FF6C8" w:rsidR="00EE438E" w:rsidRDefault="00EE438E" w:rsidP="00EE438E">
    <w:pPr>
      <w:pStyle w:val="Zhlav"/>
      <w:tabs>
        <w:tab w:val="clear" w:pos="4536"/>
        <w:tab w:val="clear" w:pos="9072"/>
        <w:tab w:val="left" w:pos="7174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64236" w14:textId="77777777" w:rsidR="00666D77" w:rsidRPr="00066730" w:rsidRDefault="00666D77" w:rsidP="00666D77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</w:rPr>
      <w:drawing>
        <wp:anchor distT="0" distB="0" distL="114300" distR="114300" simplePos="0" relativeHeight="251663360" behindDoc="1" locked="0" layoutInCell="1" allowOverlap="1" wp14:anchorId="501896DD" wp14:editId="5A607EE4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Pr="00066730">
      <w:rPr>
        <w:rFonts w:ascii="Arial" w:eastAsiaTheme="minorHAnsi" w:hAnsi="Arial" w:cs="Arial"/>
        <w:sz w:val="18"/>
        <w:szCs w:val="18"/>
        <w:lang w:eastAsia="en-US"/>
      </w:rPr>
      <w:t>www.usti-nad-labem.cz</w:t>
    </w:r>
  </w:p>
  <w:p w14:paraId="05B6C7B8" w14:textId="77777777" w:rsidR="00666D77" w:rsidRDefault="00666D77" w:rsidP="00666D77">
    <w:pPr>
      <w:pStyle w:val="Zhlav"/>
    </w:pPr>
  </w:p>
  <w:p w14:paraId="3BBFBF72" w14:textId="3835FFF6" w:rsidR="00874225" w:rsidRDefault="00874225" w:rsidP="00666D77">
    <w:pPr>
      <w:pStyle w:val="Zhlav"/>
    </w:pPr>
  </w:p>
  <w:p w14:paraId="0AA961C7" w14:textId="77777777" w:rsidR="00666D77" w:rsidRPr="00666D77" w:rsidRDefault="00666D77" w:rsidP="00666D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724717140">
    <w:abstractNumId w:val="36"/>
  </w:num>
  <w:num w:numId="2" w16cid:durableId="1649432253">
    <w:abstractNumId w:val="29"/>
  </w:num>
  <w:num w:numId="3" w16cid:durableId="1908421644">
    <w:abstractNumId w:val="10"/>
  </w:num>
  <w:num w:numId="4" w16cid:durableId="1764955604">
    <w:abstractNumId w:val="31"/>
  </w:num>
  <w:num w:numId="5" w16cid:durableId="2007392917">
    <w:abstractNumId w:val="24"/>
  </w:num>
  <w:num w:numId="6" w16cid:durableId="934050432">
    <w:abstractNumId w:val="16"/>
  </w:num>
  <w:num w:numId="7" w16cid:durableId="199898952">
    <w:abstractNumId w:val="5"/>
  </w:num>
  <w:num w:numId="8" w16cid:durableId="145250447">
    <w:abstractNumId w:val="33"/>
  </w:num>
  <w:num w:numId="9" w16cid:durableId="1640960837">
    <w:abstractNumId w:val="20"/>
  </w:num>
  <w:num w:numId="10" w16cid:durableId="613288019">
    <w:abstractNumId w:val="30"/>
  </w:num>
  <w:num w:numId="11" w16cid:durableId="2043087742">
    <w:abstractNumId w:val="15"/>
  </w:num>
  <w:num w:numId="12" w16cid:durableId="845437020">
    <w:abstractNumId w:val="25"/>
  </w:num>
  <w:num w:numId="13" w16cid:durableId="1533491851">
    <w:abstractNumId w:val="34"/>
  </w:num>
  <w:num w:numId="14" w16cid:durableId="1320965127">
    <w:abstractNumId w:val="28"/>
  </w:num>
  <w:num w:numId="15" w16cid:durableId="1922107393">
    <w:abstractNumId w:val="13"/>
  </w:num>
  <w:num w:numId="16" w16cid:durableId="1710645885">
    <w:abstractNumId w:val="27"/>
  </w:num>
  <w:num w:numId="17" w16cid:durableId="1820148508">
    <w:abstractNumId w:val="6"/>
  </w:num>
  <w:num w:numId="18" w16cid:durableId="722365632">
    <w:abstractNumId w:val="38"/>
  </w:num>
  <w:num w:numId="19" w16cid:durableId="982928535">
    <w:abstractNumId w:val="2"/>
  </w:num>
  <w:num w:numId="20" w16cid:durableId="204486831">
    <w:abstractNumId w:val="9"/>
  </w:num>
  <w:num w:numId="21" w16cid:durableId="1296912500">
    <w:abstractNumId w:val="37"/>
  </w:num>
  <w:num w:numId="22" w16cid:durableId="357001754">
    <w:abstractNumId w:val="12"/>
  </w:num>
  <w:num w:numId="23" w16cid:durableId="118764055">
    <w:abstractNumId w:val="17"/>
  </w:num>
  <w:num w:numId="24" w16cid:durableId="1782650700">
    <w:abstractNumId w:val="11"/>
  </w:num>
  <w:num w:numId="25" w16cid:durableId="1395275143">
    <w:abstractNumId w:val="8"/>
  </w:num>
  <w:num w:numId="26" w16cid:durableId="1022315895">
    <w:abstractNumId w:val="4"/>
  </w:num>
  <w:num w:numId="27" w16cid:durableId="533006466">
    <w:abstractNumId w:val="1"/>
  </w:num>
  <w:num w:numId="28" w16cid:durableId="170920033">
    <w:abstractNumId w:val="3"/>
  </w:num>
  <w:num w:numId="29" w16cid:durableId="1413087699">
    <w:abstractNumId w:val="26"/>
  </w:num>
  <w:num w:numId="30" w16cid:durableId="313222738">
    <w:abstractNumId w:val="21"/>
  </w:num>
  <w:num w:numId="31" w16cid:durableId="539780806">
    <w:abstractNumId w:val="18"/>
  </w:num>
  <w:num w:numId="32" w16cid:durableId="1818760218">
    <w:abstractNumId w:val="14"/>
  </w:num>
  <w:num w:numId="33" w16cid:durableId="1594361990">
    <w:abstractNumId w:val="19"/>
  </w:num>
  <w:num w:numId="34" w16cid:durableId="1562013985">
    <w:abstractNumId w:val="22"/>
  </w:num>
  <w:num w:numId="35" w16cid:durableId="744762316">
    <w:abstractNumId w:val="23"/>
  </w:num>
  <w:num w:numId="36" w16cid:durableId="456988620">
    <w:abstractNumId w:val="35"/>
  </w:num>
  <w:num w:numId="37" w16cid:durableId="556401296">
    <w:abstractNumId w:val="0"/>
  </w:num>
  <w:num w:numId="38" w16cid:durableId="455947470">
    <w:abstractNumId w:val="32"/>
  </w:num>
  <w:num w:numId="39" w16cid:durableId="1215077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46A"/>
    <w:rsid w:val="00033535"/>
    <w:rsid w:val="00035FEF"/>
    <w:rsid w:val="00036AA4"/>
    <w:rsid w:val="0003790E"/>
    <w:rsid w:val="00043109"/>
    <w:rsid w:val="000579BF"/>
    <w:rsid w:val="0006148A"/>
    <w:rsid w:val="00065D55"/>
    <w:rsid w:val="00072301"/>
    <w:rsid w:val="00074180"/>
    <w:rsid w:val="00083385"/>
    <w:rsid w:val="000938B5"/>
    <w:rsid w:val="00112699"/>
    <w:rsid w:val="001157B0"/>
    <w:rsid w:val="0011710F"/>
    <w:rsid w:val="001236C7"/>
    <w:rsid w:val="00146E21"/>
    <w:rsid w:val="00160248"/>
    <w:rsid w:val="001646DB"/>
    <w:rsid w:val="0016778A"/>
    <w:rsid w:val="001700FA"/>
    <w:rsid w:val="001775A5"/>
    <w:rsid w:val="0019790C"/>
    <w:rsid w:val="001B7902"/>
    <w:rsid w:val="001C291E"/>
    <w:rsid w:val="001C6AC9"/>
    <w:rsid w:val="001C7582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4EA6"/>
    <w:rsid w:val="00265A1D"/>
    <w:rsid w:val="00267397"/>
    <w:rsid w:val="002955BA"/>
    <w:rsid w:val="002C7882"/>
    <w:rsid w:val="002D04DF"/>
    <w:rsid w:val="002E147A"/>
    <w:rsid w:val="002E3965"/>
    <w:rsid w:val="00336A95"/>
    <w:rsid w:val="003439B3"/>
    <w:rsid w:val="003501BF"/>
    <w:rsid w:val="003553FC"/>
    <w:rsid w:val="003711D4"/>
    <w:rsid w:val="003B177A"/>
    <w:rsid w:val="003B5DBD"/>
    <w:rsid w:val="003D09AE"/>
    <w:rsid w:val="003D67D4"/>
    <w:rsid w:val="003E06F0"/>
    <w:rsid w:val="00406857"/>
    <w:rsid w:val="00415738"/>
    <w:rsid w:val="00424DF4"/>
    <w:rsid w:val="00432FA2"/>
    <w:rsid w:val="004A5E75"/>
    <w:rsid w:val="004B075B"/>
    <w:rsid w:val="004B26DA"/>
    <w:rsid w:val="004C7218"/>
    <w:rsid w:val="004E2AE1"/>
    <w:rsid w:val="004E3B94"/>
    <w:rsid w:val="004E6CB9"/>
    <w:rsid w:val="004E7913"/>
    <w:rsid w:val="00512D22"/>
    <w:rsid w:val="005256C2"/>
    <w:rsid w:val="005444D8"/>
    <w:rsid w:val="0055090D"/>
    <w:rsid w:val="00551EDE"/>
    <w:rsid w:val="00554DC0"/>
    <w:rsid w:val="005578F8"/>
    <w:rsid w:val="00571F7A"/>
    <w:rsid w:val="0058214F"/>
    <w:rsid w:val="005866D3"/>
    <w:rsid w:val="005A2BCE"/>
    <w:rsid w:val="005C3469"/>
    <w:rsid w:val="005C6D84"/>
    <w:rsid w:val="005D549E"/>
    <w:rsid w:val="005E2ECD"/>
    <w:rsid w:val="005E42ED"/>
    <w:rsid w:val="005F1711"/>
    <w:rsid w:val="006000DD"/>
    <w:rsid w:val="0062670F"/>
    <w:rsid w:val="006428AB"/>
    <w:rsid w:val="00655C8D"/>
    <w:rsid w:val="006572BA"/>
    <w:rsid w:val="00666D77"/>
    <w:rsid w:val="00667125"/>
    <w:rsid w:val="00691FAD"/>
    <w:rsid w:val="00695CE7"/>
    <w:rsid w:val="006976B6"/>
    <w:rsid w:val="006A1CF9"/>
    <w:rsid w:val="006B1DFB"/>
    <w:rsid w:val="006B26C3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63045"/>
    <w:rsid w:val="00794EA7"/>
    <w:rsid w:val="007A0BB8"/>
    <w:rsid w:val="007B2AE9"/>
    <w:rsid w:val="007C60C4"/>
    <w:rsid w:val="007E3AF9"/>
    <w:rsid w:val="007F3C81"/>
    <w:rsid w:val="007F6ABA"/>
    <w:rsid w:val="00812D54"/>
    <w:rsid w:val="0081536F"/>
    <w:rsid w:val="00836C00"/>
    <w:rsid w:val="0085148D"/>
    <w:rsid w:val="00863BDF"/>
    <w:rsid w:val="00874225"/>
    <w:rsid w:val="008904A6"/>
    <w:rsid w:val="0089669B"/>
    <w:rsid w:val="008C5565"/>
    <w:rsid w:val="008E1746"/>
    <w:rsid w:val="008E64D1"/>
    <w:rsid w:val="00906DE2"/>
    <w:rsid w:val="00934E72"/>
    <w:rsid w:val="0094082E"/>
    <w:rsid w:val="009624E6"/>
    <w:rsid w:val="009650A3"/>
    <w:rsid w:val="00970ADA"/>
    <w:rsid w:val="00990435"/>
    <w:rsid w:val="009A218A"/>
    <w:rsid w:val="009A4111"/>
    <w:rsid w:val="009A4A78"/>
    <w:rsid w:val="00A02A39"/>
    <w:rsid w:val="00A14FD7"/>
    <w:rsid w:val="00A16292"/>
    <w:rsid w:val="00A35C20"/>
    <w:rsid w:val="00A440D0"/>
    <w:rsid w:val="00A53DCE"/>
    <w:rsid w:val="00A6371A"/>
    <w:rsid w:val="00A64485"/>
    <w:rsid w:val="00A90285"/>
    <w:rsid w:val="00A93AFD"/>
    <w:rsid w:val="00A95C51"/>
    <w:rsid w:val="00AB1D71"/>
    <w:rsid w:val="00AC19C9"/>
    <w:rsid w:val="00AC1DE4"/>
    <w:rsid w:val="00AE5DD6"/>
    <w:rsid w:val="00AF2E6C"/>
    <w:rsid w:val="00B16FBB"/>
    <w:rsid w:val="00B17F6C"/>
    <w:rsid w:val="00B247A9"/>
    <w:rsid w:val="00B4632E"/>
    <w:rsid w:val="00B56BEA"/>
    <w:rsid w:val="00B62E14"/>
    <w:rsid w:val="00B6486D"/>
    <w:rsid w:val="00B83F5B"/>
    <w:rsid w:val="00B876BA"/>
    <w:rsid w:val="00BB6032"/>
    <w:rsid w:val="00BC3DDD"/>
    <w:rsid w:val="00BD7240"/>
    <w:rsid w:val="00BF2D59"/>
    <w:rsid w:val="00C01A55"/>
    <w:rsid w:val="00C16777"/>
    <w:rsid w:val="00C3285D"/>
    <w:rsid w:val="00C37FB2"/>
    <w:rsid w:val="00C409A2"/>
    <w:rsid w:val="00C416E3"/>
    <w:rsid w:val="00C45404"/>
    <w:rsid w:val="00C5290E"/>
    <w:rsid w:val="00C70E85"/>
    <w:rsid w:val="00CA4505"/>
    <w:rsid w:val="00CB3060"/>
    <w:rsid w:val="00CB478F"/>
    <w:rsid w:val="00CB5D17"/>
    <w:rsid w:val="00CC011E"/>
    <w:rsid w:val="00CD2407"/>
    <w:rsid w:val="00CE7E5E"/>
    <w:rsid w:val="00D3576A"/>
    <w:rsid w:val="00D42975"/>
    <w:rsid w:val="00D5242E"/>
    <w:rsid w:val="00D61A3D"/>
    <w:rsid w:val="00D8021A"/>
    <w:rsid w:val="00DA7767"/>
    <w:rsid w:val="00DC25C2"/>
    <w:rsid w:val="00DD24A1"/>
    <w:rsid w:val="00DE1631"/>
    <w:rsid w:val="00DF3A60"/>
    <w:rsid w:val="00E331B8"/>
    <w:rsid w:val="00E36698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C5428"/>
    <w:rsid w:val="00ED1834"/>
    <w:rsid w:val="00ED7B19"/>
    <w:rsid w:val="00EE438E"/>
    <w:rsid w:val="00EF0C88"/>
    <w:rsid w:val="00F00D77"/>
    <w:rsid w:val="00F022CD"/>
    <w:rsid w:val="00F04E40"/>
    <w:rsid w:val="00F16F56"/>
    <w:rsid w:val="00F26FCE"/>
    <w:rsid w:val="00F30241"/>
    <w:rsid w:val="00F5153C"/>
    <w:rsid w:val="00F5385B"/>
    <w:rsid w:val="00F539CB"/>
    <w:rsid w:val="00F5555A"/>
    <w:rsid w:val="00F609B6"/>
    <w:rsid w:val="00F9339D"/>
    <w:rsid w:val="00FC3774"/>
    <w:rsid w:val="00FD3758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EFAC49"/>
  <w15:docId w15:val="{3C3EE555-46F1-4BCE-8B8A-B1EF6B1CD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39E590-A641-48AC-9FF3-32BDDF04D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494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Malá Mgr.</dc:creator>
  <cp:lastModifiedBy>Antošová Kateřina, Mgr.</cp:lastModifiedBy>
  <cp:revision>15</cp:revision>
  <cp:lastPrinted>2016-04-11T08:37:00Z</cp:lastPrinted>
  <dcterms:created xsi:type="dcterms:W3CDTF">2016-10-04T10:15:00Z</dcterms:created>
  <dcterms:modified xsi:type="dcterms:W3CDTF">2024-06-12T06:31:00Z</dcterms:modified>
</cp:coreProperties>
</file>